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AB" w:rsidRDefault="009647B2" w:rsidP="009647B2">
      <w:pPr>
        <w:jc w:val="center"/>
        <w:rPr>
          <w:rFonts w:ascii="Arial Black" w:hAnsi="Arial Black"/>
          <w:sz w:val="28"/>
          <w:szCs w:val="28"/>
        </w:rPr>
      </w:pPr>
      <w:r w:rsidRPr="009647B2">
        <w:rPr>
          <w:rFonts w:ascii="Arial Black" w:hAnsi="Arial Black"/>
          <w:sz w:val="28"/>
          <w:szCs w:val="28"/>
        </w:rPr>
        <w:t>Историческая справка</w:t>
      </w:r>
    </w:p>
    <w:p w:rsidR="009647B2" w:rsidRDefault="009647B2" w:rsidP="00E10333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 дополнительного образования д</w:t>
      </w:r>
      <w:r w:rsidRPr="00EA2E1E">
        <w:rPr>
          <w:sz w:val="28"/>
          <w:szCs w:val="28"/>
        </w:rPr>
        <w:t xml:space="preserve">етско-юношеская спортивная школа «Олимп» </w:t>
      </w:r>
      <w:r>
        <w:rPr>
          <w:sz w:val="28"/>
          <w:szCs w:val="28"/>
        </w:rPr>
        <w:t xml:space="preserve">Вологодского муниципального района была создана при спорткомитете в феврале 1995 года. Филиалы ДЮСШ начали работать с 1997 года в поселках </w:t>
      </w:r>
      <w:proofErr w:type="spellStart"/>
      <w:r>
        <w:rPr>
          <w:sz w:val="28"/>
          <w:szCs w:val="28"/>
        </w:rPr>
        <w:t>Федотово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Стризнево</w:t>
      </w:r>
      <w:proofErr w:type="spellEnd"/>
      <w:r>
        <w:rPr>
          <w:sz w:val="28"/>
          <w:szCs w:val="28"/>
        </w:rPr>
        <w:t xml:space="preserve">, Березник, Уткино, Васильевское, </w:t>
      </w:r>
      <w:proofErr w:type="spellStart"/>
      <w:r>
        <w:rPr>
          <w:sz w:val="28"/>
          <w:szCs w:val="28"/>
        </w:rPr>
        <w:t>Огарково</w:t>
      </w:r>
      <w:proofErr w:type="spellEnd"/>
      <w:r>
        <w:rPr>
          <w:sz w:val="28"/>
          <w:szCs w:val="28"/>
        </w:rPr>
        <w:t xml:space="preserve">, Куркино, </w:t>
      </w:r>
      <w:proofErr w:type="spellStart"/>
      <w:r>
        <w:rPr>
          <w:sz w:val="28"/>
          <w:szCs w:val="28"/>
        </w:rPr>
        <w:t>Фофанцево</w:t>
      </w:r>
      <w:proofErr w:type="spellEnd"/>
      <w:r>
        <w:rPr>
          <w:sz w:val="28"/>
          <w:szCs w:val="28"/>
        </w:rPr>
        <w:t xml:space="preserve">, Ермаково, Сосновка, Кубенское, </w:t>
      </w:r>
      <w:proofErr w:type="spellStart"/>
      <w:r>
        <w:rPr>
          <w:sz w:val="28"/>
          <w:szCs w:val="28"/>
        </w:rPr>
        <w:t>Семенково</w:t>
      </w:r>
      <w:proofErr w:type="spellEnd"/>
      <w:r>
        <w:rPr>
          <w:sz w:val="28"/>
          <w:szCs w:val="28"/>
        </w:rPr>
        <w:t>.</w:t>
      </w:r>
    </w:p>
    <w:p w:rsidR="009647B2" w:rsidRDefault="009647B2" w:rsidP="00E10333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спорта, которыми занимается подрастающее поколение стали: хоккей с шайбой, фигурное катание на коньках, футбол, </w:t>
      </w:r>
      <w:proofErr w:type="spellStart"/>
      <w:r>
        <w:rPr>
          <w:sz w:val="28"/>
          <w:szCs w:val="28"/>
        </w:rPr>
        <w:t>полиатлон</w:t>
      </w:r>
      <w:proofErr w:type="spellEnd"/>
      <w:r>
        <w:rPr>
          <w:sz w:val="28"/>
          <w:szCs w:val="28"/>
        </w:rPr>
        <w:t>, лыжные гонки, бокс, волейбол, плаванье.</w:t>
      </w:r>
    </w:p>
    <w:p w:rsidR="009647B2" w:rsidRDefault="009647B2" w:rsidP="00E1033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2000 года по инициативе Губернатора Вологодской области Позгалева Е.Б. был дан старт всероссийским соревнованиям юных хоккеистов клуба «Золотая шайба» имени А.В. Тарасова. Эти соревнования стали ежегодными и проводятся на высочайшем уровне.</w:t>
      </w:r>
    </w:p>
    <w:p w:rsidR="009647B2" w:rsidRPr="004C518B" w:rsidRDefault="009647B2" w:rsidP="00E10333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</w:t>
      </w:r>
      <w:r w:rsidRPr="004C518B">
        <w:rPr>
          <w:rFonts w:cs="Arial"/>
        </w:rPr>
        <w:t xml:space="preserve"> </w:t>
      </w:r>
      <w:r w:rsidRPr="004C518B">
        <w:rPr>
          <w:rFonts w:cs="Arial"/>
          <w:sz w:val="28"/>
          <w:szCs w:val="28"/>
        </w:rPr>
        <w:t>2006 год</w:t>
      </w:r>
      <w:r>
        <w:rPr>
          <w:rFonts w:cs="Arial"/>
          <w:sz w:val="28"/>
          <w:szCs w:val="28"/>
        </w:rPr>
        <w:t>у здание</w:t>
      </w:r>
      <w:r w:rsidRPr="004C518B">
        <w:rPr>
          <w:rFonts w:cs="Arial"/>
          <w:sz w:val="28"/>
          <w:szCs w:val="28"/>
        </w:rPr>
        <w:t xml:space="preserve"> ФОК переда</w:t>
      </w:r>
      <w:r>
        <w:rPr>
          <w:rFonts w:cs="Arial"/>
          <w:sz w:val="28"/>
          <w:szCs w:val="28"/>
        </w:rPr>
        <w:t>ли</w:t>
      </w:r>
      <w:r w:rsidRPr="004C518B">
        <w:rPr>
          <w:rFonts w:cs="Arial"/>
          <w:sz w:val="28"/>
          <w:szCs w:val="28"/>
        </w:rPr>
        <w:t xml:space="preserve"> в оперативное управление ДЮСШ «Олимп».</w:t>
      </w:r>
      <w:r>
        <w:rPr>
          <w:rFonts w:cs="Arial"/>
          <w:sz w:val="28"/>
          <w:szCs w:val="28"/>
        </w:rPr>
        <w:t xml:space="preserve"> Теперь у школы своя база – большой игровой спортивный зал, малый зал аэробики, тренажерный зал, бассейн, восстановительный центр.</w:t>
      </w:r>
    </w:p>
    <w:p w:rsidR="009647B2" w:rsidRDefault="009647B2" w:rsidP="00E10333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</w:t>
      </w:r>
      <w:r w:rsidRPr="004C518B">
        <w:rPr>
          <w:rFonts w:cs="Arial"/>
          <w:sz w:val="28"/>
          <w:szCs w:val="28"/>
        </w:rPr>
        <w:t>2008 год</w:t>
      </w:r>
      <w:r>
        <w:rPr>
          <w:rFonts w:cs="Arial"/>
          <w:sz w:val="28"/>
          <w:szCs w:val="28"/>
        </w:rPr>
        <w:t>у</w:t>
      </w:r>
      <w:r w:rsidRPr="004C518B">
        <w:rPr>
          <w:rFonts w:cs="Arial"/>
          <w:sz w:val="28"/>
          <w:szCs w:val="28"/>
        </w:rPr>
        <w:t xml:space="preserve"> ДЮСШ побед</w:t>
      </w:r>
      <w:r>
        <w:rPr>
          <w:rFonts w:cs="Arial"/>
          <w:sz w:val="28"/>
          <w:szCs w:val="28"/>
        </w:rPr>
        <w:t>ила</w:t>
      </w:r>
      <w:r w:rsidRPr="004C518B">
        <w:rPr>
          <w:rFonts w:cs="Arial"/>
          <w:sz w:val="28"/>
          <w:szCs w:val="28"/>
        </w:rPr>
        <w:t xml:space="preserve"> в федеральном этапе конкурса «100 лучших товаров России» в номинации «Услуги физической культуры и спорта». ДЮСШ «Олимп» </w:t>
      </w:r>
      <w:proofErr w:type="gramStart"/>
      <w:r w:rsidRPr="004C518B">
        <w:rPr>
          <w:rFonts w:cs="Arial"/>
          <w:sz w:val="28"/>
          <w:szCs w:val="28"/>
        </w:rPr>
        <w:t>занесена</w:t>
      </w:r>
      <w:proofErr w:type="gramEnd"/>
      <w:r w:rsidRPr="004C518B">
        <w:rPr>
          <w:rFonts w:cs="Arial"/>
          <w:sz w:val="28"/>
          <w:szCs w:val="28"/>
        </w:rPr>
        <w:t xml:space="preserve"> в Российскую Книгу почета.</w:t>
      </w:r>
    </w:p>
    <w:p w:rsidR="009647B2" w:rsidRPr="004C518B" w:rsidRDefault="009647B2" w:rsidP="00E10333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2014 году в очередной раз ДЮСШ «Олимп» стала лучшей спортивной школой в Вологодской области среди ДЮСШ по постановке спортивной работы.</w:t>
      </w:r>
    </w:p>
    <w:p w:rsidR="009647B2" w:rsidRDefault="009647B2" w:rsidP="00E1033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 замечательных спортсменов подготовили тренеры-преподаватели ДЮСШ «Олимп»:</w:t>
      </w:r>
    </w:p>
    <w:p w:rsidR="009647B2" w:rsidRDefault="009647B2" w:rsidP="00E10333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Прищеп В.В. подготовил мастера спорта международного класса по боксу Даниила Шведа;</w:t>
      </w:r>
    </w:p>
    <w:p w:rsidR="009647B2" w:rsidRDefault="009647B2" w:rsidP="00E10333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Тельтевской</w:t>
      </w:r>
      <w:proofErr w:type="spellEnd"/>
      <w:r>
        <w:rPr>
          <w:sz w:val="28"/>
          <w:szCs w:val="28"/>
        </w:rPr>
        <w:t xml:space="preserve"> О.Б. подготовил двух мастеров спорта международного класса по </w:t>
      </w:r>
      <w:proofErr w:type="spellStart"/>
      <w:r>
        <w:rPr>
          <w:sz w:val="28"/>
          <w:szCs w:val="28"/>
        </w:rPr>
        <w:t>полиатлону</w:t>
      </w:r>
      <w:proofErr w:type="spellEnd"/>
      <w:r>
        <w:rPr>
          <w:sz w:val="28"/>
          <w:szCs w:val="28"/>
        </w:rPr>
        <w:t xml:space="preserve"> – Михаила Соколова и Антона Леонова.</w:t>
      </w:r>
    </w:p>
    <w:p w:rsidR="009647B2" w:rsidRPr="00EA2E1E" w:rsidRDefault="009647B2" w:rsidP="00E10333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Усилиями Председателя Комитета по физической культуре Вологодского района С.И. </w:t>
      </w:r>
      <w:proofErr w:type="spellStart"/>
      <w:r>
        <w:rPr>
          <w:sz w:val="28"/>
          <w:szCs w:val="28"/>
        </w:rPr>
        <w:t>Ворожуна</w:t>
      </w:r>
      <w:proofErr w:type="spellEnd"/>
      <w:r>
        <w:rPr>
          <w:sz w:val="28"/>
          <w:szCs w:val="28"/>
        </w:rPr>
        <w:t xml:space="preserve">, которому в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Указом Президента РФ присвоено звание «Заслуженный работник физической культуры и спорта РФ», Майский ФОК стал центром всей спортивно-оздоровительной работы района и учебно-тренировочной базой сборных команд Вологодской области и Северо-Западного Федерального округа.</w:t>
      </w:r>
    </w:p>
    <w:p w:rsidR="009647B2" w:rsidRPr="00EA2E1E" w:rsidRDefault="009647B2" w:rsidP="009647B2">
      <w:pPr>
        <w:shd w:val="clear" w:color="auto" w:fill="FFFFFF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9647B2" w:rsidRPr="009647B2" w:rsidRDefault="009647B2" w:rsidP="009647B2">
      <w:pPr>
        <w:jc w:val="center"/>
        <w:rPr>
          <w:rFonts w:ascii="Arial Black" w:hAnsi="Arial Black"/>
          <w:sz w:val="28"/>
          <w:szCs w:val="28"/>
        </w:rPr>
      </w:pPr>
    </w:p>
    <w:sectPr w:rsidR="009647B2" w:rsidRPr="0096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45"/>
    <w:rsid w:val="00306145"/>
    <w:rsid w:val="009647B2"/>
    <w:rsid w:val="00CC75AB"/>
    <w:rsid w:val="00E1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3"/>
    <w:basedOn w:val="a"/>
    <w:rsid w:val="009647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3"/>
    <w:basedOn w:val="a"/>
    <w:rsid w:val="009647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2017-03-28T11:39:00Z</dcterms:created>
  <dcterms:modified xsi:type="dcterms:W3CDTF">2017-03-28T11:39:00Z</dcterms:modified>
</cp:coreProperties>
</file>